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1C" w:rsidRDefault="00E6111C">
      <w:pPr>
        <w:rPr>
          <w:rFonts w:ascii="Times New Roman" w:hAnsi="Times New Roman"/>
          <w:sz w:val="28"/>
          <w:szCs w:val="28"/>
        </w:rPr>
      </w:pPr>
    </w:p>
    <w:p w:rsidR="00E6111C" w:rsidRDefault="00E6111C">
      <w:pPr>
        <w:rPr>
          <w:rFonts w:ascii="Times New Roman" w:hAnsi="Times New Roman"/>
          <w:sz w:val="28"/>
          <w:szCs w:val="28"/>
        </w:rPr>
      </w:pPr>
    </w:p>
    <w:p w:rsidR="00E6111C" w:rsidRDefault="00E6111C">
      <w:pPr>
        <w:rPr>
          <w:rFonts w:ascii="Times New Roman" w:hAnsi="Times New Roman"/>
          <w:sz w:val="28"/>
          <w:szCs w:val="28"/>
        </w:rPr>
      </w:pPr>
    </w:p>
    <w:p w:rsidR="00E6111C" w:rsidRDefault="00E6111C">
      <w:pPr>
        <w:rPr>
          <w:rFonts w:ascii="Times New Roman" w:hAnsi="Times New Roman"/>
          <w:sz w:val="28"/>
          <w:szCs w:val="28"/>
        </w:rPr>
      </w:pPr>
    </w:p>
    <w:p w:rsidR="00E6111C" w:rsidRDefault="00E6111C">
      <w:pPr>
        <w:rPr>
          <w:rFonts w:ascii="Times New Roman" w:hAnsi="Times New Roman"/>
          <w:sz w:val="28"/>
          <w:szCs w:val="28"/>
        </w:rPr>
      </w:pPr>
    </w:p>
    <w:p w:rsidR="00E6111C" w:rsidRDefault="00E6111C" w:rsidP="006027AF">
      <w:pPr>
        <w:rPr>
          <w:rFonts w:ascii="Times New Roman" w:hAnsi="Times New Roman"/>
          <w:b/>
          <w:sz w:val="28"/>
          <w:szCs w:val="28"/>
        </w:rPr>
      </w:pPr>
      <w:r w:rsidRPr="00412D8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412D8C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412D8C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E6111C" w:rsidRPr="00412D8C" w:rsidRDefault="00E6111C" w:rsidP="006027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«07» июнь 2021й.                        №161/23                                «07» июня 2021г.</w:t>
      </w:r>
    </w:p>
    <w:p w:rsidR="00E6111C" w:rsidRPr="007257B3" w:rsidRDefault="00E6111C" w:rsidP="0069029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25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6111C" w:rsidRDefault="00E6111C" w:rsidP="0069029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57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оценочной комиссии для определения стоимости подарков, полученных муниципальными служащими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Иткинеевский</w:t>
      </w:r>
      <w:r w:rsidRPr="007257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сельсовет муниципального района  Янаульский  район Республики Башкортостан  в связи с протокольным мероприятием, со служебной командировкой и с другим официальным мероприятием</w:t>
      </w:r>
    </w:p>
    <w:p w:rsidR="00E6111C" w:rsidRPr="007257B3" w:rsidRDefault="00E6111C" w:rsidP="0069029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111C" w:rsidRPr="007257B3" w:rsidRDefault="00E6111C" w:rsidP="0069029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7B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</w:t>
      </w:r>
      <w:r>
        <w:rPr>
          <w:rFonts w:ascii="Times New Roman" w:hAnsi="Times New Roman"/>
          <w:sz w:val="28"/>
          <w:szCs w:val="28"/>
          <w:lang w:eastAsia="ru-RU"/>
        </w:rPr>
        <w:t xml:space="preserve">селения Иткинеевский </w:t>
      </w:r>
      <w:r w:rsidRPr="007257B3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Янаульский  район Республики Башкортостан РЕШИЛ:</w:t>
      </w:r>
    </w:p>
    <w:p w:rsidR="00E6111C" w:rsidRPr="007257B3" w:rsidRDefault="00E6111C" w:rsidP="006902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7B3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Pr="007257B3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Pr="007257B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Иткинеевский</w:t>
      </w:r>
      <w:r w:rsidRPr="007257B3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Янаульский 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E6111C" w:rsidRDefault="00E6111C" w:rsidP="0069029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29F">
        <w:rPr>
          <w:rFonts w:ascii="Times New Roman" w:hAnsi="Times New Roman"/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Иткинеевский сельсовет муниципального района Янаульский район Республики Башкортостан, по адресу: 452825, Республика Башкортостан, Янаульский район, с.Иткинеево, ул.Куйбышева, д.8 и разместить на  сайте  сельского поселения Иткинеевский сельсовет муниципального района Янаульский район Республики Башкортостан по адресу: </w:t>
      </w:r>
      <w:hyperlink r:id="rId5" w:history="1">
        <w:r w:rsidRPr="0030639A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</w:t>
        </w:r>
        <w:r w:rsidRPr="0030639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itkineevo</w:t>
        </w:r>
        <w:r w:rsidRPr="0030639A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30639A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30639A">
          <w:rPr>
            <w:rStyle w:val="Hyperlink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30639A">
        <w:rPr>
          <w:rFonts w:ascii="Times New Roman" w:hAnsi="Times New Roman"/>
          <w:sz w:val="28"/>
          <w:szCs w:val="28"/>
        </w:rPr>
        <w:t>.</w:t>
      </w:r>
    </w:p>
    <w:p w:rsidR="00E6111C" w:rsidRPr="0069029F" w:rsidRDefault="00E6111C" w:rsidP="0069029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29F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E6111C" w:rsidRDefault="00E6111C" w:rsidP="00690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57B3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</w:t>
      </w:r>
      <w:r>
        <w:rPr>
          <w:rFonts w:ascii="Times New Roman" w:hAnsi="Times New Roman"/>
          <w:sz w:val="28"/>
          <w:szCs w:val="28"/>
        </w:rPr>
        <w:t>та сельского поселения Иткинеевский</w:t>
      </w:r>
      <w:r w:rsidRPr="007257B3">
        <w:rPr>
          <w:rFonts w:ascii="Times New Roman" w:hAnsi="Times New Roman"/>
          <w:sz w:val="28"/>
          <w:szCs w:val="28"/>
        </w:rPr>
        <w:t xml:space="preserve">  сельсовет муниципального района Янаульский район Республики Башкортостан по бюджету, налогам, вопросам собственности,  социально-гуманитарным вопросам и охране правопорядка.</w:t>
      </w:r>
    </w:p>
    <w:p w:rsidR="00E6111C" w:rsidRDefault="00E6111C" w:rsidP="006902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11C" w:rsidRPr="00412D8C" w:rsidRDefault="00E6111C" w:rsidP="006902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11C" w:rsidRPr="007257B3" w:rsidRDefault="00E6111C" w:rsidP="0069029F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257B3"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А.А.  Минязов</w:t>
      </w: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Pr="007257B3" w:rsidRDefault="00E6111C" w:rsidP="0069029F">
      <w:pPr>
        <w:pStyle w:val="ListParagraph"/>
        <w:shd w:val="clear" w:color="auto" w:fill="FFFFFF"/>
        <w:spacing w:after="15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>к решению Совета сельского поселения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Иткинеевский</w:t>
      </w:r>
      <w:r w:rsidRPr="00D863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863C4">
        <w:rPr>
          <w:rFonts w:ascii="Times New Roman" w:hAnsi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161/23 </w:t>
      </w:r>
      <w:r w:rsidRPr="005C1ED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07 июня </w:t>
      </w:r>
      <w:r w:rsidRPr="005C1E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63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hAnsi="Times New Roman"/>
          <w:sz w:val="24"/>
          <w:szCs w:val="24"/>
          <w:lang w:eastAsia="ru-RU"/>
        </w:rPr>
        <w:t>2021 года</w:t>
      </w:r>
    </w:p>
    <w:p w:rsidR="00E6111C" w:rsidRPr="005C1EDA" w:rsidRDefault="00E6111C" w:rsidP="0069029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31AC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31AC">
        <w:rPr>
          <w:rFonts w:ascii="Times New Roman" w:hAnsi="Times New Roman"/>
          <w:bCs/>
          <w:sz w:val="28"/>
          <w:szCs w:val="28"/>
          <w:lang w:eastAsia="ru-RU"/>
        </w:rPr>
        <w:t>об оценочной комиссии для определения стоимости подарков,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31AC">
        <w:rPr>
          <w:rFonts w:ascii="Times New Roman" w:hAnsi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D31AC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Иткинеевский </w:t>
      </w:r>
      <w:r w:rsidRPr="00CD31A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Янаульский </w:t>
      </w:r>
      <w:r w:rsidRPr="00CD31AC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1AC">
        <w:rPr>
          <w:rFonts w:ascii="Times New Roman" w:hAnsi="Times New Roman"/>
          <w:bCs/>
          <w:sz w:val="28"/>
          <w:szCs w:val="28"/>
          <w:lang w:eastAsia="ru-RU"/>
        </w:rPr>
        <w:t>и с другим официальным мероприятием</w:t>
      </w:r>
    </w:p>
    <w:p w:rsidR="00E6111C" w:rsidRPr="005C1EDA" w:rsidRDefault="00E6111C" w:rsidP="0069029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C1EDA">
        <w:rPr>
          <w:rFonts w:ascii="Times New Roman" w:hAnsi="Times New Roman"/>
          <w:sz w:val="28"/>
          <w:szCs w:val="28"/>
          <w:lang w:eastAsia="ru-RU"/>
        </w:rPr>
        <w:t>дминист</w:t>
      </w:r>
      <w:r>
        <w:rPr>
          <w:rFonts w:ascii="Times New Roman" w:hAnsi="Times New Roman"/>
          <w:sz w:val="28"/>
          <w:szCs w:val="28"/>
          <w:lang w:eastAsia="ru-RU"/>
        </w:rPr>
        <w:t>рации сельского поселения Иткинеевский</w:t>
      </w:r>
      <w:r w:rsidRPr="005C1ED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Янаульский </w:t>
      </w:r>
      <w:r w:rsidRPr="005C1ED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C1EDA">
        <w:rPr>
          <w:rFonts w:ascii="Times New Roman" w:hAnsi="Times New Roman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Иткинеевский </w:t>
      </w:r>
      <w:r w:rsidRPr="005C1ED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Янаульский </w:t>
      </w:r>
      <w:r w:rsidRPr="005C1ED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E6111C" w:rsidRPr="005C1EDA" w:rsidRDefault="00E6111C" w:rsidP="006902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Состав комиссии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2.2. Председатель комиссии: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2.4. Секретарь комиссии: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2.4.2. ведет делопроизводство;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2.4.4. ведет протоколы заседания комиссии.</w:t>
      </w:r>
    </w:p>
    <w:p w:rsidR="00E6111C" w:rsidRPr="005C1EDA" w:rsidRDefault="00E6111C" w:rsidP="006902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Полномочия комиссии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3.1. Комиссия при проведении оценки вправе: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5C1ED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C1EDA">
        <w:rPr>
          <w:rFonts w:ascii="Times New Roman" w:hAnsi="Times New Roman"/>
          <w:sz w:val="28"/>
          <w:szCs w:val="28"/>
          <w:lang w:eastAsia="ru-RU"/>
        </w:rPr>
        <w:t xml:space="preserve"> от 29 июля </w:t>
      </w:r>
      <w:smartTag w:uri="urn:schemas-microsoft-com:office:smarttags" w:element="metricconverter">
        <w:smartTagPr>
          <w:attr w:name="ProductID" w:val="1998 г"/>
        </w:smartTagPr>
        <w:r w:rsidRPr="005C1EDA">
          <w:rPr>
            <w:rFonts w:ascii="Times New Roman" w:hAnsi="Times New Roman"/>
            <w:sz w:val="28"/>
            <w:szCs w:val="28"/>
            <w:lang w:eastAsia="ru-RU"/>
          </w:rPr>
          <w:t>1998 г</w:t>
        </w:r>
      </w:smartTag>
      <w:r w:rsidRPr="005C1EDA">
        <w:rPr>
          <w:rFonts w:ascii="Times New Roman" w:hAnsi="Times New Roman"/>
          <w:sz w:val="28"/>
          <w:szCs w:val="28"/>
          <w:lang w:eastAsia="ru-RU"/>
        </w:rPr>
        <w:t>. № 135-ФЗ «Об оценочной деятельности в Российской Федерации».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E6111C" w:rsidRPr="005C1EDA" w:rsidRDefault="00E6111C" w:rsidP="006902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Порядок деятельности комиссии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E6111C" w:rsidRPr="005C1EDA" w:rsidRDefault="00E6111C" w:rsidP="0069029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Решения, принимаемые комиссией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5.1. Решения, принимаемые комиссией: определение стоимости подарка.</w:t>
      </w:r>
    </w:p>
    <w:p w:rsidR="00E6111C" w:rsidRPr="005C1EDA" w:rsidRDefault="00E6111C" w:rsidP="0069029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>к Положению об оценочной комиссии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>для определения стоимости подарков,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>полученных муниципальными служащими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3F27">
        <w:rPr>
          <w:rFonts w:ascii="Times New Roman" w:hAnsi="Times New Roman"/>
          <w:sz w:val="24"/>
          <w:szCs w:val="24"/>
          <w:lang w:eastAsia="ru-RU"/>
        </w:rPr>
        <w:t>А</w:t>
      </w:r>
      <w:r w:rsidRPr="005C1EDA">
        <w:rPr>
          <w:rFonts w:ascii="Times New Roman" w:hAnsi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Иткинеевский</w:t>
      </w:r>
      <w:r w:rsidRPr="00B93F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B93F27">
        <w:rPr>
          <w:rFonts w:ascii="Times New Roman" w:hAnsi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>Республики Башкортостан в связи с протокольным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>мероприятием, со служебной командировкой</w:t>
      </w:r>
    </w:p>
    <w:p w:rsidR="00E6111C" w:rsidRPr="005C1EDA" w:rsidRDefault="00E6111C" w:rsidP="0069029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4"/>
          <w:szCs w:val="24"/>
          <w:lang w:eastAsia="ru-RU"/>
        </w:rPr>
        <w:t>и с другим официальным мероприятием</w:t>
      </w:r>
    </w:p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3F27">
        <w:rPr>
          <w:rFonts w:ascii="Times New Roman" w:hAnsi="Times New Roman"/>
          <w:bCs/>
          <w:sz w:val="28"/>
          <w:szCs w:val="28"/>
          <w:lang w:eastAsia="ru-RU"/>
        </w:rPr>
        <w:t>СОСТАВ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3F27">
        <w:rPr>
          <w:rFonts w:ascii="Times New Roman" w:hAnsi="Times New Roman"/>
          <w:bCs/>
          <w:sz w:val="28"/>
          <w:szCs w:val="28"/>
          <w:lang w:eastAsia="ru-RU"/>
        </w:rPr>
        <w:t>оценочной комиссии для определения стоимости подарков,</w:t>
      </w:r>
    </w:p>
    <w:p w:rsidR="00E6111C" w:rsidRPr="005C1EDA" w:rsidRDefault="00E6111C" w:rsidP="0069029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3F27">
        <w:rPr>
          <w:rFonts w:ascii="Times New Roman" w:hAnsi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93F27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Иткинеевский </w:t>
      </w:r>
      <w:r w:rsidRPr="00B93F2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Янаульский </w:t>
      </w:r>
      <w:r w:rsidRPr="00B93F27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5"/>
        <w:gridCol w:w="5103"/>
      </w:tblGrid>
      <w:tr w:rsidR="00E6111C" w:rsidRPr="00732AD6" w:rsidTr="003C2550">
        <w:tc>
          <w:tcPr>
            <w:tcW w:w="45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3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Минязов Альфрит Адипович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лава сельского поселения,</w:t>
            </w:r>
          </w:p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E6111C" w:rsidRPr="00732AD6" w:rsidTr="003C2550">
        <w:tc>
          <w:tcPr>
            <w:tcW w:w="45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Ибрагимова Эльмира Кадимовна</w:t>
            </w:r>
          </w:p>
          <w:p w:rsidR="00E6111C" w:rsidRPr="005C1EDA" w:rsidRDefault="00E6111C" w:rsidP="003C255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правляющий делами,</w:t>
            </w:r>
          </w:p>
          <w:p w:rsidR="00E6111C" w:rsidRPr="005C1EDA" w:rsidRDefault="00E6111C" w:rsidP="003C255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 комиссии</w:t>
            </w:r>
          </w:p>
        </w:tc>
      </w:tr>
      <w:tr w:rsidR="00E6111C" w:rsidRPr="00732AD6" w:rsidTr="003C2550">
        <w:tc>
          <w:tcPr>
            <w:tcW w:w="45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Кашапова Эльмира Тагировна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2 категории</w:t>
            </w: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6111C" w:rsidRPr="005C1EDA" w:rsidRDefault="00E6111C" w:rsidP="003C255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E6111C" w:rsidRPr="00732AD6" w:rsidTr="003C2550">
        <w:tc>
          <w:tcPr>
            <w:tcW w:w="45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11C" w:rsidRPr="00732AD6" w:rsidTr="003C2550">
        <w:tc>
          <w:tcPr>
            <w:tcW w:w="45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6111C" w:rsidRPr="005C1EDA" w:rsidRDefault="00E6111C" w:rsidP="003C255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6111C" w:rsidRPr="005C1EDA" w:rsidRDefault="00E6111C" w:rsidP="003C2550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111C" w:rsidRPr="00732AD6" w:rsidTr="003C2550">
        <w:tc>
          <w:tcPr>
            <w:tcW w:w="45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11C" w:rsidRPr="00732AD6" w:rsidTr="003C2550">
        <w:tc>
          <w:tcPr>
            <w:tcW w:w="45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Хайруллина Филина Рамазановна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епутата Совета сельского поселения</w:t>
            </w:r>
          </w:p>
        </w:tc>
      </w:tr>
      <w:tr w:rsidR="00E6111C" w:rsidRPr="00732AD6" w:rsidTr="003C2550">
        <w:tc>
          <w:tcPr>
            <w:tcW w:w="45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Габбасова Раумана Ильхамовна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Совета сельского поселения</w:t>
            </w:r>
          </w:p>
        </w:tc>
      </w:tr>
      <w:tr w:rsidR="00E6111C" w:rsidRPr="00732AD6" w:rsidTr="003C2550">
        <w:tc>
          <w:tcPr>
            <w:tcW w:w="451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Алетдинов Флюс    Сергеевич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11C" w:rsidRPr="005C1EDA" w:rsidRDefault="00E6111C" w:rsidP="003C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C1EDA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Совета сельского поселения</w:t>
            </w:r>
          </w:p>
        </w:tc>
      </w:tr>
    </w:tbl>
    <w:p w:rsidR="00E6111C" w:rsidRPr="005C1EDA" w:rsidRDefault="00E6111C" w:rsidP="0069029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1EDA">
        <w:rPr>
          <w:rFonts w:ascii="Times New Roman" w:hAnsi="Times New Roman"/>
          <w:sz w:val="28"/>
          <w:szCs w:val="28"/>
          <w:lang w:eastAsia="ru-RU"/>
        </w:rPr>
        <w:t> </w:t>
      </w:r>
    </w:p>
    <w:p w:rsidR="00E6111C" w:rsidRPr="005C1EDA" w:rsidRDefault="00E6111C" w:rsidP="0069029F">
      <w:pPr>
        <w:rPr>
          <w:rFonts w:ascii="Times New Roman" w:hAnsi="Times New Roman"/>
          <w:sz w:val="28"/>
          <w:szCs w:val="28"/>
        </w:rPr>
      </w:pPr>
    </w:p>
    <w:p w:rsidR="00E6111C" w:rsidRDefault="00E6111C">
      <w:pPr>
        <w:rPr>
          <w:rFonts w:ascii="Times New Roman" w:hAnsi="Times New Roman"/>
          <w:sz w:val="28"/>
          <w:szCs w:val="28"/>
        </w:rPr>
      </w:pPr>
    </w:p>
    <w:p w:rsidR="00E6111C" w:rsidRDefault="00E6111C">
      <w:pPr>
        <w:rPr>
          <w:rFonts w:ascii="Times New Roman" w:hAnsi="Times New Roman"/>
          <w:sz w:val="28"/>
          <w:szCs w:val="28"/>
        </w:rPr>
      </w:pPr>
    </w:p>
    <w:p w:rsidR="00E6111C" w:rsidRPr="005C1EDA" w:rsidRDefault="00E6111C">
      <w:pPr>
        <w:rPr>
          <w:rFonts w:ascii="Times New Roman" w:hAnsi="Times New Roman"/>
          <w:sz w:val="28"/>
          <w:szCs w:val="28"/>
        </w:rPr>
      </w:pPr>
    </w:p>
    <w:sectPr w:rsidR="00E6111C" w:rsidRPr="005C1EDA" w:rsidSect="007257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FD8"/>
    <w:rsid w:val="000362BD"/>
    <w:rsid w:val="00151A26"/>
    <w:rsid w:val="001A35AA"/>
    <w:rsid w:val="00214967"/>
    <w:rsid w:val="0030639A"/>
    <w:rsid w:val="003140A4"/>
    <w:rsid w:val="00325373"/>
    <w:rsid w:val="003874A4"/>
    <w:rsid w:val="003C2550"/>
    <w:rsid w:val="00412D8C"/>
    <w:rsid w:val="0049646D"/>
    <w:rsid w:val="005504AB"/>
    <w:rsid w:val="005C1EDA"/>
    <w:rsid w:val="006027AF"/>
    <w:rsid w:val="006440A6"/>
    <w:rsid w:val="00657D1F"/>
    <w:rsid w:val="0069029F"/>
    <w:rsid w:val="006C4D3E"/>
    <w:rsid w:val="006E0648"/>
    <w:rsid w:val="007257B3"/>
    <w:rsid w:val="00731AB6"/>
    <w:rsid w:val="00732AD6"/>
    <w:rsid w:val="007E2CD8"/>
    <w:rsid w:val="00892356"/>
    <w:rsid w:val="009F2609"/>
    <w:rsid w:val="00A56962"/>
    <w:rsid w:val="00AC3130"/>
    <w:rsid w:val="00AD37A9"/>
    <w:rsid w:val="00AE6F3E"/>
    <w:rsid w:val="00B46B53"/>
    <w:rsid w:val="00B93F27"/>
    <w:rsid w:val="00C30904"/>
    <w:rsid w:val="00CA3E9D"/>
    <w:rsid w:val="00CB0F64"/>
    <w:rsid w:val="00CB54F9"/>
    <w:rsid w:val="00CD31AC"/>
    <w:rsid w:val="00D2696C"/>
    <w:rsid w:val="00D8430D"/>
    <w:rsid w:val="00D863C4"/>
    <w:rsid w:val="00E55541"/>
    <w:rsid w:val="00E6111C"/>
    <w:rsid w:val="00E93E5B"/>
    <w:rsid w:val="00EF7FD8"/>
    <w:rsid w:val="00F51680"/>
    <w:rsid w:val="00FC53A2"/>
    <w:rsid w:val="00FD235C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E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C1ED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C1E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37A9"/>
    <w:pPr>
      <w:ind w:left="720"/>
      <w:contextualSpacing/>
    </w:pPr>
  </w:style>
  <w:style w:type="paragraph" w:customStyle="1" w:styleId="ConsTitle">
    <w:name w:val="ConsTitle"/>
    <w:uiPriority w:val="99"/>
    <w:rsid w:val="00CD31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D8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412D8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12D8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hyperlink" Target="http://itkine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7</Pages>
  <Words>1165</Words>
  <Characters>6642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Orlovka</dc:creator>
  <cp:keywords/>
  <dc:description/>
  <cp:lastModifiedBy>гульфира</cp:lastModifiedBy>
  <cp:revision>6</cp:revision>
  <cp:lastPrinted>2021-06-18T04:59:00Z</cp:lastPrinted>
  <dcterms:created xsi:type="dcterms:W3CDTF">2021-05-31T04:34:00Z</dcterms:created>
  <dcterms:modified xsi:type="dcterms:W3CDTF">2021-06-18T05:11:00Z</dcterms:modified>
</cp:coreProperties>
</file>