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7E" w:rsidRDefault="00675C7E" w:rsidP="00675C7E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 апрель  2016 й.                      № 59/8                                         20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>.</w:t>
      </w:r>
    </w:p>
    <w:p w:rsidR="00675C7E" w:rsidRDefault="00675C7E" w:rsidP="00675C7E">
      <w:pPr>
        <w:outlineLvl w:val="0"/>
        <w:rPr>
          <w:sz w:val="28"/>
        </w:rPr>
      </w:pPr>
    </w:p>
    <w:p w:rsidR="00675C7E" w:rsidRPr="003B0ABF" w:rsidRDefault="00675C7E" w:rsidP="00675C7E">
      <w:pPr>
        <w:jc w:val="center"/>
        <w:outlineLvl w:val="0"/>
        <w:rPr>
          <w:b/>
          <w:sz w:val="26"/>
          <w:szCs w:val="26"/>
        </w:rPr>
      </w:pPr>
      <w:r w:rsidRPr="003B0ABF">
        <w:rPr>
          <w:b/>
          <w:sz w:val="26"/>
          <w:szCs w:val="26"/>
        </w:rPr>
        <w:t xml:space="preserve">Об утверждении Положения о представлении  депутатами Совета сельского  поселения  </w:t>
      </w:r>
      <w:proofErr w:type="spellStart"/>
      <w:r w:rsidRPr="003B0ABF">
        <w:rPr>
          <w:b/>
          <w:sz w:val="26"/>
          <w:szCs w:val="26"/>
        </w:rPr>
        <w:t>Иткинеевский</w:t>
      </w:r>
      <w:proofErr w:type="spellEnd"/>
      <w:r w:rsidRPr="003B0ABF">
        <w:rPr>
          <w:b/>
          <w:sz w:val="26"/>
          <w:szCs w:val="26"/>
        </w:rPr>
        <w:t xml:space="preserve">  сельсовет  муниципального района  </w:t>
      </w:r>
      <w:proofErr w:type="spellStart"/>
      <w:r w:rsidRPr="003B0ABF">
        <w:rPr>
          <w:b/>
          <w:sz w:val="26"/>
          <w:szCs w:val="26"/>
        </w:rPr>
        <w:t>Янаульский</w:t>
      </w:r>
      <w:proofErr w:type="spellEnd"/>
      <w:r w:rsidRPr="003B0ABF">
        <w:rPr>
          <w:b/>
          <w:sz w:val="26"/>
          <w:szCs w:val="26"/>
        </w:rPr>
        <w:t xml:space="preserve"> район  Республики Башкортостан сведений о доходах, расходах, об имуществе и обязательствах имущественного характера</w:t>
      </w:r>
    </w:p>
    <w:p w:rsidR="00675C7E" w:rsidRPr="003B0ABF" w:rsidRDefault="00675C7E" w:rsidP="00675C7E">
      <w:pPr>
        <w:jc w:val="center"/>
        <w:outlineLvl w:val="0"/>
        <w:rPr>
          <w:b/>
          <w:sz w:val="26"/>
          <w:szCs w:val="26"/>
        </w:rPr>
      </w:pPr>
    </w:p>
    <w:p w:rsidR="00675C7E" w:rsidRPr="003B0ABF" w:rsidRDefault="00675C7E" w:rsidP="00675C7E">
      <w:pPr>
        <w:spacing w:line="300" w:lineRule="auto"/>
        <w:ind w:firstLine="709"/>
        <w:jc w:val="both"/>
        <w:rPr>
          <w:sz w:val="26"/>
          <w:szCs w:val="26"/>
        </w:rPr>
      </w:pPr>
      <w:r w:rsidRPr="003B0ABF">
        <w:rPr>
          <w:sz w:val="26"/>
          <w:szCs w:val="26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и в соответствии со статьей 12.2 Закона Республики Башкортостан от 18 марта 2005 года № 162-з « О местном самоуправлении в Республике Башкортостан» Совет  сельского поселения </w:t>
      </w:r>
      <w:proofErr w:type="spellStart"/>
      <w:r w:rsidRPr="003B0ABF">
        <w:rPr>
          <w:sz w:val="26"/>
          <w:szCs w:val="26"/>
        </w:rPr>
        <w:t>Иткинеевский</w:t>
      </w:r>
      <w:proofErr w:type="spellEnd"/>
      <w:r w:rsidRPr="003B0ABF">
        <w:rPr>
          <w:sz w:val="26"/>
          <w:szCs w:val="26"/>
        </w:rPr>
        <w:t xml:space="preserve"> сельсовет муниципального района  </w:t>
      </w:r>
      <w:proofErr w:type="spellStart"/>
      <w:r w:rsidRPr="003B0ABF">
        <w:rPr>
          <w:sz w:val="26"/>
          <w:szCs w:val="26"/>
        </w:rPr>
        <w:t>Янаульский</w:t>
      </w:r>
      <w:proofErr w:type="spellEnd"/>
      <w:r w:rsidRPr="003B0ABF">
        <w:rPr>
          <w:sz w:val="26"/>
          <w:szCs w:val="26"/>
        </w:rPr>
        <w:t xml:space="preserve"> район  Республики Башкортостан  РЕШИЛ: </w:t>
      </w:r>
    </w:p>
    <w:p w:rsidR="00675C7E" w:rsidRPr="003B0ABF" w:rsidRDefault="00675C7E" w:rsidP="00675C7E">
      <w:pPr>
        <w:spacing w:line="300" w:lineRule="auto"/>
        <w:ind w:firstLine="709"/>
        <w:jc w:val="both"/>
        <w:rPr>
          <w:sz w:val="26"/>
          <w:szCs w:val="26"/>
        </w:rPr>
      </w:pPr>
      <w:r w:rsidRPr="003B0ABF">
        <w:rPr>
          <w:sz w:val="26"/>
          <w:szCs w:val="26"/>
        </w:rPr>
        <w:t xml:space="preserve"> 1.  Утвердить Положение о представлении депутатами Совета сельского поселения </w:t>
      </w:r>
      <w:proofErr w:type="spellStart"/>
      <w:r w:rsidRPr="003B0ABF">
        <w:rPr>
          <w:sz w:val="26"/>
          <w:szCs w:val="26"/>
        </w:rPr>
        <w:t>Иткинеевский</w:t>
      </w:r>
      <w:proofErr w:type="spellEnd"/>
      <w:r w:rsidRPr="003B0ABF">
        <w:rPr>
          <w:sz w:val="26"/>
          <w:szCs w:val="26"/>
        </w:rPr>
        <w:t xml:space="preserve"> сельсовет муниципального района </w:t>
      </w:r>
      <w:proofErr w:type="spellStart"/>
      <w:r w:rsidRPr="003B0ABF">
        <w:rPr>
          <w:sz w:val="26"/>
          <w:szCs w:val="26"/>
        </w:rPr>
        <w:t>Янаульский</w:t>
      </w:r>
      <w:proofErr w:type="spellEnd"/>
      <w:r w:rsidRPr="003B0ABF">
        <w:rPr>
          <w:sz w:val="26"/>
          <w:szCs w:val="26"/>
        </w:rPr>
        <w:t xml:space="preserve"> район 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675C7E" w:rsidRPr="003B0ABF" w:rsidRDefault="00675C7E" w:rsidP="00675C7E">
      <w:pPr>
        <w:spacing w:line="300" w:lineRule="auto"/>
        <w:ind w:firstLine="709"/>
        <w:jc w:val="both"/>
        <w:rPr>
          <w:sz w:val="26"/>
          <w:szCs w:val="26"/>
        </w:rPr>
      </w:pPr>
      <w:r w:rsidRPr="003B0ABF">
        <w:rPr>
          <w:sz w:val="26"/>
          <w:szCs w:val="26"/>
        </w:rPr>
        <w:t xml:space="preserve">2. Создать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 сельского поселения  </w:t>
      </w:r>
      <w:proofErr w:type="spellStart"/>
      <w:r w:rsidRPr="003B0ABF">
        <w:rPr>
          <w:sz w:val="26"/>
          <w:szCs w:val="26"/>
        </w:rPr>
        <w:t>Иткинеевский</w:t>
      </w:r>
      <w:proofErr w:type="spellEnd"/>
      <w:r w:rsidRPr="003B0ABF">
        <w:rPr>
          <w:sz w:val="26"/>
          <w:szCs w:val="26"/>
        </w:rPr>
        <w:t xml:space="preserve"> сельсовет муниципального района </w:t>
      </w:r>
      <w:proofErr w:type="spellStart"/>
      <w:r w:rsidRPr="003B0ABF">
        <w:rPr>
          <w:sz w:val="26"/>
          <w:szCs w:val="26"/>
        </w:rPr>
        <w:t>Янаульский</w:t>
      </w:r>
      <w:proofErr w:type="spellEnd"/>
      <w:r w:rsidRPr="003B0ABF">
        <w:rPr>
          <w:sz w:val="26"/>
          <w:szCs w:val="26"/>
        </w:rPr>
        <w:t xml:space="preserve"> район Республики Башкортостан, а также   </w:t>
      </w:r>
      <w:proofErr w:type="gramStart"/>
      <w:r w:rsidRPr="003B0ABF">
        <w:rPr>
          <w:sz w:val="26"/>
          <w:szCs w:val="26"/>
        </w:rPr>
        <w:t>по</w:t>
      </w:r>
      <w:proofErr w:type="gramEnd"/>
      <w:r w:rsidRPr="003B0ABF">
        <w:rPr>
          <w:sz w:val="26"/>
          <w:szCs w:val="26"/>
        </w:rPr>
        <w:t xml:space="preserve"> урегулированию конфликта интересов в составе согласно приложению № 2 к настоящему Решению.</w:t>
      </w:r>
    </w:p>
    <w:p w:rsidR="00675C7E" w:rsidRPr="003B0ABF" w:rsidRDefault="00675C7E" w:rsidP="00675C7E">
      <w:pPr>
        <w:spacing w:line="300" w:lineRule="auto"/>
        <w:ind w:firstLine="709"/>
        <w:jc w:val="both"/>
        <w:rPr>
          <w:sz w:val="26"/>
          <w:szCs w:val="26"/>
        </w:rPr>
      </w:pPr>
      <w:r w:rsidRPr="003B0ABF">
        <w:rPr>
          <w:sz w:val="26"/>
          <w:szCs w:val="26"/>
        </w:rPr>
        <w:t xml:space="preserve">3. Настоящее решение обнародовать в здании Администрации сельского поселения  </w:t>
      </w:r>
      <w:proofErr w:type="spellStart"/>
      <w:r w:rsidRPr="003B0ABF">
        <w:rPr>
          <w:sz w:val="26"/>
          <w:szCs w:val="26"/>
        </w:rPr>
        <w:t>Иткинеевский</w:t>
      </w:r>
      <w:proofErr w:type="spellEnd"/>
      <w:r w:rsidRPr="003B0ABF">
        <w:rPr>
          <w:sz w:val="26"/>
          <w:szCs w:val="26"/>
        </w:rPr>
        <w:t xml:space="preserve"> сельсовет муниципального района </w:t>
      </w:r>
      <w:proofErr w:type="spellStart"/>
      <w:r w:rsidRPr="003B0ABF">
        <w:rPr>
          <w:sz w:val="26"/>
          <w:szCs w:val="26"/>
        </w:rPr>
        <w:t>Янаульский</w:t>
      </w:r>
      <w:proofErr w:type="spellEnd"/>
      <w:r w:rsidRPr="003B0ABF">
        <w:rPr>
          <w:sz w:val="26"/>
          <w:szCs w:val="26"/>
        </w:rPr>
        <w:t xml:space="preserve"> район  Республики Башкортостан по адресу: 452825, Республика Башкортостан, с. </w:t>
      </w:r>
      <w:proofErr w:type="spellStart"/>
      <w:r w:rsidRPr="003B0ABF">
        <w:rPr>
          <w:sz w:val="26"/>
          <w:szCs w:val="26"/>
        </w:rPr>
        <w:t>Иткинеево</w:t>
      </w:r>
      <w:proofErr w:type="spellEnd"/>
      <w:r w:rsidRPr="003B0ABF">
        <w:rPr>
          <w:sz w:val="26"/>
          <w:szCs w:val="26"/>
        </w:rPr>
        <w:t xml:space="preserve">, ул. Куйбышева,8 и на официальном  сайте Администрации сельского поселения </w:t>
      </w:r>
      <w:proofErr w:type="spellStart"/>
      <w:r w:rsidRPr="003B0ABF">
        <w:rPr>
          <w:sz w:val="26"/>
          <w:szCs w:val="26"/>
        </w:rPr>
        <w:t>Иткинеевский</w:t>
      </w:r>
      <w:proofErr w:type="spellEnd"/>
      <w:r w:rsidRPr="003B0ABF">
        <w:rPr>
          <w:sz w:val="26"/>
          <w:szCs w:val="26"/>
        </w:rPr>
        <w:t xml:space="preserve"> муниципального района  </w:t>
      </w:r>
      <w:proofErr w:type="spellStart"/>
      <w:r w:rsidRPr="003B0ABF">
        <w:rPr>
          <w:sz w:val="26"/>
          <w:szCs w:val="26"/>
        </w:rPr>
        <w:t>Янаульский</w:t>
      </w:r>
      <w:proofErr w:type="spellEnd"/>
      <w:r w:rsidRPr="003B0ABF">
        <w:rPr>
          <w:sz w:val="26"/>
          <w:szCs w:val="26"/>
        </w:rPr>
        <w:t xml:space="preserve">  район Республики Башкортостан: </w:t>
      </w:r>
      <w:r w:rsidRPr="003B0ABF">
        <w:rPr>
          <w:sz w:val="26"/>
          <w:szCs w:val="26"/>
          <w:lang w:val="en-US"/>
        </w:rPr>
        <w:t>http</w:t>
      </w:r>
      <w:r w:rsidRPr="003B0ABF">
        <w:rPr>
          <w:sz w:val="26"/>
          <w:szCs w:val="26"/>
        </w:rPr>
        <w:t>:</w:t>
      </w:r>
      <w:proofErr w:type="spellStart"/>
      <w:r w:rsidRPr="003B0ABF">
        <w:rPr>
          <w:sz w:val="26"/>
          <w:szCs w:val="26"/>
          <w:lang w:val="en-US"/>
        </w:rPr>
        <w:t>itkineevo</w:t>
      </w:r>
      <w:proofErr w:type="spellEnd"/>
      <w:r w:rsidRPr="003B0ABF">
        <w:rPr>
          <w:sz w:val="26"/>
          <w:szCs w:val="26"/>
        </w:rPr>
        <w:t>.</w:t>
      </w:r>
      <w:proofErr w:type="spellStart"/>
      <w:r w:rsidRPr="003B0ABF">
        <w:rPr>
          <w:sz w:val="26"/>
          <w:szCs w:val="26"/>
          <w:lang w:val="en-US"/>
        </w:rPr>
        <w:t>ru</w:t>
      </w:r>
      <w:proofErr w:type="spellEnd"/>
      <w:r w:rsidRPr="003B0ABF">
        <w:rPr>
          <w:sz w:val="26"/>
          <w:szCs w:val="26"/>
        </w:rPr>
        <w:t>/</w:t>
      </w:r>
    </w:p>
    <w:p w:rsidR="00675C7E" w:rsidRDefault="00675C7E" w:rsidP="00675C7E">
      <w:pPr>
        <w:ind w:left="72"/>
        <w:jc w:val="both"/>
        <w:outlineLvl w:val="0"/>
        <w:rPr>
          <w:sz w:val="26"/>
          <w:szCs w:val="26"/>
        </w:rPr>
      </w:pPr>
      <w:r w:rsidRPr="003B0ABF">
        <w:rPr>
          <w:sz w:val="26"/>
          <w:szCs w:val="26"/>
        </w:rPr>
        <w:t xml:space="preserve">    </w:t>
      </w:r>
    </w:p>
    <w:p w:rsidR="00675C7E" w:rsidRDefault="00675C7E" w:rsidP="00675C7E">
      <w:pPr>
        <w:ind w:left="72"/>
        <w:jc w:val="both"/>
        <w:outlineLvl w:val="0"/>
        <w:rPr>
          <w:sz w:val="26"/>
          <w:szCs w:val="26"/>
        </w:rPr>
      </w:pPr>
    </w:p>
    <w:p w:rsidR="00675C7E" w:rsidRPr="003B0ABF" w:rsidRDefault="00675C7E" w:rsidP="00675C7E">
      <w:pPr>
        <w:ind w:left="72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Глава </w:t>
      </w:r>
      <w:r w:rsidRPr="003B0ABF">
        <w:rPr>
          <w:sz w:val="26"/>
          <w:szCs w:val="26"/>
        </w:rPr>
        <w:t xml:space="preserve">сельского поселения                                                   </w:t>
      </w:r>
      <w:r>
        <w:rPr>
          <w:sz w:val="26"/>
          <w:szCs w:val="26"/>
        </w:rPr>
        <w:t xml:space="preserve">                             </w:t>
      </w:r>
      <w:proofErr w:type="spellStart"/>
      <w:r>
        <w:rPr>
          <w:sz w:val="26"/>
          <w:szCs w:val="26"/>
        </w:rPr>
        <w:t>Р.Р</w:t>
      </w:r>
      <w:r w:rsidRPr="003B0ABF">
        <w:rPr>
          <w:sz w:val="26"/>
          <w:szCs w:val="26"/>
        </w:rPr>
        <w:t>Шакуров</w:t>
      </w:r>
      <w:proofErr w:type="spellEnd"/>
    </w:p>
    <w:p w:rsidR="00675C7E" w:rsidRDefault="00675C7E" w:rsidP="00675C7E"/>
    <w:p w:rsidR="00675C7E" w:rsidRDefault="00675C7E" w:rsidP="00675C7E"/>
    <w:p w:rsidR="00675C7E" w:rsidRDefault="00675C7E" w:rsidP="00675C7E"/>
    <w:p w:rsidR="00675C7E" w:rsidRDefault="00675C7E" w:rsidP="00675C7E"/>
    <w:p w:rsidR="00675C7E" w:rsidRDefault="00675C7E" w:rsidP="00675C7E"/>
    <w:p w:rsidR="00675C7E" w:rsidRDefault="00675C7E" w:rsidP="00675C7E">
      <w:bookmarkStart w:id="0" w:name="_GoBack"/>
      <w:bookmarkEnd w:id="0"/>
    </w:p>
    <w:sectPr w:rsidR="0067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FF5"/>
    <w:multiLevelType w:val="hybridMultilevel"/>
    <w:tmpl w:val="EFBA6546"/>
    <w:lvl w:ilvl="0" w:tplc="F3FEF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C7E"/>
    <w:rsid w:val="0008022E"/>
    <w:rsid w:val="00134380"/>
    <w:rsid w:val="0062149E"/>
    <w:rsid w:val="00675C7E"/>
    <w:rsid w:val="00803F60"/>
    <w:rsid w:val="008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C7E"/>
    <w:rPr>
      <w:sz w:val="24"/>
      <w:szCs w:val="24"/>
    </w:rPr>
  </w:style>
  <w:style w:type="paragraph" w:styleId="1">
    <w:name w:val="heading 1"/>
    <w:basedOn w:val="a"/>
    <w:next w:val="a"/>
    <w:qFormat/>
    <w:rsid w:val="00675C7E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link w:val="a0"/>
    <w:rsid w:val="00675C7E"/>
    <w:rPr>
      <w:sz w:val="20"/>
      <w:szCs w:val="20"/>
      <w:lang w:val="en-US" w:eastAsia="en-US"/>
    </w:rPr>
  </w:style>
  <w:style w:type="paragraph" w:styleId="3">
    <w:name w:val="Body Text Indent 3"/>
    <w:basedOn w:val="a"/>
    <w:link w:val="30"/>
    <w:semiHidden/>
    <w:rsid w:val="00675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675C7E"/>
    <w:rPr>
      <w:sz w:val="16"/>
      <w:szCs w:val="16"/>
      <w:lang w:val="ru-RU" w:eastAsia="ru-RU" w:bidi="ar-SA"/>
    </w:rPr>
  </w:style>
  <w:style w:type="paragraph" w:styleId="a3">
    <w:name w:val="Body Text"/>
    <w:basedOn w:val="a"/>
    <w:rsid w:val="00675C7E"/>
    <w:pPr>
      <w:spacing w:after="120"/>
    </w:pPr>
  </w:style>
  <w:style w:type="paragraph" w:styleId="31">
    <w:name w:val="Body Text 3"/>
    <w:basedOn w:val="a"/>
    <w:rsid w:val="00675C7E"/>
    <w:pPr>
      <w:spacing w:after="120"/>
    </w:pPr>
    <w:rPr>
      <w:sz w:val="16"/>
      <w:szCs w:val="16"/>
    </w:rPr>
  </w:style>
  <w:style w:type="character" w:customStyle="1" w:styleId="FontStyle21">
    <w:name w:val="Font Style21"/>
    <w:rsid w:val="00675C7E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нормативных правовых актов, принятых Советом сельского поселения Иткинеевский сельсовет муниципального района Янаульский   район   Республики Башкортостан  за апрель  месяц  2016 года</vt:lpstr>
    </vt:vector>
  </TitlesOfParts>
  <Company/>
  <LinksUpToDate>false</LinksUpToDate>
  <CharactersWithSpaces>1975</CharactersWithSpaces>
  <SharedDoc>false</SharedDoc>
  <HLinks>
    <vt:vector size="12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нормативных правовых актов, принятых Советом сельского поселения Иткинеевский сельсовет муниципального района Янаульский   район   Республики Башкортостан  за апрель  месяц  2016 года</dc:title>
  <dc:creator>гульфира</dc:creator>
  <cp:lastModifiedBy>support</cp:lastModifiedBy>
  <cp:revision>3</cp:revision>
  <dcterms:created xsi:type="dcterms:W3CDTF">2016-05-11T06:23:00Z</dcterms:created>
  <dcterms:modified xsi:type="dcterms:W3CDTF">2016-05-11T06:23:00Z</dcterms:modified>
</cp:coreProperties>
</file>